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9B711A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456B21">
        <w:rPr>
          <w:rFonts w:ascii="Times New Roman" w:hAnsi="Times New Roman" w:cs="Times New Roman"/>
          <w:sz w:val="22"/>
          <w:szCs w:val="22"/>
          <w:u w:val="single"/>
        </w:rPr>
        <w:t xml:space="preserve"> 26</w:t>
      </w:r>
      <w:r w:rsidR="003F1582">
        <w:rPr>
          <w:rFonts w:ascii="Times New Roman" w:hAnsi="Times New Roman" w:cs="Times New Roman"/>
          <w:sz w:val="22"/>
          <w:szCs w:val="22"/>
          <w:u w:val="single"/>
        </w:rPr>
        <w:t xml:space="preserve"> ноября</w:t>
      </w:r>
      <w:r w:rsidR="009770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A6466">
        <w:rPr>
          <w:rFonts w:ascii="Times New Roman" w:hAnsi="Times New Roman" w:cs="Times New Roman"/>
          <w:sz w:val="22"/>
          <w:szCs w:val="22"/>
          <w:u w:val="single"/>
        </w:rPr>
        <w:t xml:space="preserve">2018 </w:t>
      </w:r>
      <w:r w:rsidR="00490F2C"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456B21">
        <w:rPr>
          <w:rFonts w:ascii="Times New Roman" w:hAnsi="Times New Roman" w:cs="Times New Roman"/>
          <w:sz w:val="22"/>
          <w:szCs w:val="22"/>
          <w:u w:val="single"/>
        </w:rPr>
        <w:t>120</w:t>
      </w:r>
      <w:r w:rsidR="00B6234C">
        <w:rPr>
          <w:rFonts w:ascii="Times New Roman" w:hAnsi="Times New Roman" w:cs="Times New Roman"/>
          <w:sz w:val="22"/>
          <w:szCs w:val="22"/>
          <w:u w:val="single"/>
        </w:rPr>
        <w:t>/</w:t>
      </w:r>
      <w:r w:rsidR="002B5272">
        <w:rPr>
          <w:rFonts w:ascii="Times New Roman" w:hAnsi="Times New Roman" w:cs="Times New Roman"/>
          <w:sz w:val="22"/>
          <w:szCs w:val="22"/>
          <w:u w:val="single"/>
        </w:rPr>
        <w:t>3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9C1F80" w:rsidRPr="00765C3C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 </w:t>
            </w:r>
            <w:r w:rsidR="009C1F80">
              <w:rPr>
                <w:rFonts w:ascii="Times New Roman" w:hAnsi="Times New Roman" w:cs="Times New Roman"/>
                <w:kern w:val="1"/>
              </w:rPr>
              <w:t>направлении субсидии</w:t>
            </w:r>
          </w:p>
          <w:p w:rsidR="00F054B4" w:rsidRPr="00765C3C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241E9">
        <w:rPr>
          <w:rFonts w:ascii="Times New Roman" w:hAnsi="Times New Roman" w:cs="Times New Roman"/>
          <w:kern w:val="1"/>
          <w:sz w:val="24"/>
          <w:szCs w:val="24"/>
        </w:rPr>
        <w:t>В соответствии с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0D6784">
        <w:rPr>
          <w:rFonts w:ascii="Times New Roman" w:hAnsi="Times New Roman" w:cs="Times New Roman"/>
          <w:kern w:val="1"/>
          <w:sz w:val="24"/>
          <w:szCs w:val="24"/>
        </w:rPr>
        <w:t>06.10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.2003 №131-ФЗ, ст.78 Бюджетного кодекса Российской Федерации, на основании решения Совета депутатов Бердяуш</w:t>
      </w:r>
      <w:r w:rsidR="00F644B8">
        <w:rPr>
          <w:rFonts w:ascii="Times New Roman" w:hAnsi="Times New Roman" w:cs="Times New Roman"/>
          <w:kern w:val="1"/>
          <w:sz w:val="24"/>
          <w:szCs w:val="24"/>
        </w:rPr>
        <w:t>ского городского поселения №120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>/</w:t>
      </w:r>
      <w:r w:rsidR="00F644B8">
        <w:rPr>
          <w:rFonts w:ascii="Times New Roman" w:hAnsi="Times New Roman" w:cs="Times New Roman"/>
          <w:kern w:val="1"/>
          <w:sz w:val="24"/>
          <w:szCs w:val="24"/>
        </w:rPr>
        <w:t>1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о</w:t>
      </w:r>
      <w:r w:rsidR="00F644B8">
        <w:rPr>
          <w:rFonts w:ascii="Times New Roman" w:hAnsi="Times New Roman" w:cs="Times New Roman"/>
          <w:kern w:val="1"/>
          <w:sz w:val="24"/>
          <w:szCs w:val="24"/>
        </w:rPr>
        <w:t>т 26</w:t>
      </w:r>
      <w:r w:rsidR="003F1582">
        <w:rPr>
          <w:rFonts w:ascii="Times New Roman" w:hAnsi="Times New Roman" w:cs="Times New Roman"/>
          <w:kern w:val="1"/>
          <w:sz w:val="24"/>
          <w:szCs w:val="24"/>
        </w:rPr>
        <w:t xml:space="preserve"> ноября 2018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 xml:space="preserve"> года «</w:t>
      </w:r>
      <w:r w:rsidR="00CD4AAB">
        <w:rPr>
          <w:rFonts w:ascii="Times New Roman" w:hAnsi="Times New Roman" w:cs="Times New Roman"/>
          <w:kern w:val="2"/>
          <w:sz w:val="24"/>
          <w:szCs w:val="24"/>
        </w:rPr>
        <w:t>Об утверждении порядка предоставления из бюджета Бердяушского городского поселения субсидий на возмещение затрат организациям коммунального комплекса, осуществляющим регулируемые виды</w:t>
      </w:r>
      <w:proofErr w:type="gramEnd"/>
      <w:r w:rsidR="00CD4AAB">
        <w:rPr>
          <w:rFonts w:ascii="Times New Roman" w:hAnsi="Times New Roman" w:cs="Times New Roman"/>
          <w:kern w:val="2"/>
          <w:sz w:val="24"/>
          <w:szCs w:val="24"/>
        </w:rPr>
        <w:t xml:space="preserve"> деятельности в сфере теплоснабжения, водоснабжения и водоотведения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», протокола совещания при председателе межведомственной комиссии по регулированию тарифов Саткинского муниципального района П.А.Бара</w:t>
      </w:r>
      <w:r w:rsidR="00D015FC">
        <w:rPr>
          <w:rFonts w:ascii="Times New Roman" w:hAnsi="Times New Roman" w:cs="Times New Roman"/>
          <w:kern w:val="1"/>
          <w:sz w:val="24"/>
          <w:szCs w:val="24"/>
        </w:rPr>
        <w:t>нове от 26</w:t>
      </w:r>
      <w:r w:rsidR="007177E0">
        <w:rPr>
          <w:rFonts w:ascii="Times New Roman" w:hAnsi="Times New Roman" w:cs="Times New Roman"/>
          <w:kern w:val="1"/>
          <w:sz w:val="24"/>
          <w:szCs w:val="24"/>
        </w:rPr>
        <w:t xml:space="preserve"> ноября 2018 года №</w:t>
      </w:r>
      <w:r w:rsidR="002E42CB">
        <w:rPr>
          <w:rFonts w:ascii="Times New Roman" w:hAnsi="Times New Roman" w:cs="Times New Roman"/>
          <w:kern w:val="1"/>
          <w:sz w:val="24"/>
          <w:szCs w:val="24"/>
        </w:rPr>
        <w:t xml:space="preserve"> 10</w:t>
      </w:r>
      <w:r w:rsidR="0025417F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F054B4" w:rsidRPr="00CE5201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F80">
        <w:rPr>
          <w:rFonts w:ascii="Times New Roman" w:hAnsi="Times New Roman" w:cs="Times New Roman"/>
          <w:sz w:val="24"/>
          <w:szCs w:val="24"/>
        </w:rPr>
        <w:t>Направить субсидию на возмещении затрат в связи с производством и реализацией услуг организации коммунальног</w:t>
      </w:r>
      <w:r w:rsidR="003F1582">
        <w:rPr>
          <w:rFonts w:ascii="Times New Roman" w:hAnsi="Times New Roman" w:cs="Times New Roman"/>
          <w:sz w:val="24"/>
          <w:szCs w:val="24"/>
        </w:rPr>
        <w:t xml:space="preserve">о комплекса – </w:t>
      </w:r>
      <w:r w:rsidR="0025417F">
        <w:rPr>
          <w:rFonts w:ascii="Times New Roman" w:hAnsi="Times New Roman" w:cs="Times New Roman"/>
          <w:sz w:val="24"/>
          <w:szCs w:val="24"/>
        </w:rPr>
        <w:t>АО ВРК-3</w:t>
      </w:r>
      <w:r w:rsidRPr="009C1F80">
        <w:rPr>
          <w:rFonts w:ascii="Times New Roman" w:hAnsi="Times New Roman" w:cs="Times New Roman"/>
          <w:sz w:val="24"/>
          <w:szCs w:val="24"/>
        </w:rPr>
        <w:t>, осуществляющего регулируемые виды деятельности в сфере теплосна</w:t>
      </w:r>
      <w:r w:rsidR="004526F2">
        <w:rPr>
          <w:rFonts w:ascii="Times New Roman" w:hAnsi="Times New Roman" w:cs="Times New Roman"/>
          <w:sz w:val="24"/>
          <w:szCs w:val="24"/>
        </w:rPr>
        <w:t>бжения за период 2017 года</w:t>
      </w:r>
      <w:r w:rsidRPr="009C1F80">
        <w:rPr>
          <w:rFonts w:ascii="Times New Roman" w:hAnsi="Times New Roman" w:cs="Times New Roman"/>
          <w:sz w:val="24"/>
          <w:szCs w:val="24"/>
        </w:rPr>
        <w:t xml:space="preserve"> на оплату за топливно-энерге</w:t>
      </w:r>
      <w:r w:rsidR="007177E0">
        <w:rPr>
          <w:rFonts w:ascii="Times New Roman" w:hAnsi="Times New Roman" w:cs="Times New Roman"/>
          <w:sz w:val="24"/>
          <w:szCs w:val="24"/>
        </w:rPr>
        <w:t xml:space="preserve">тические ресурсы в размере </w:t>
      </w:r>
      <w:r w:rsidR="0025417F">
        <w:rPr>
          <w:rFonts w:ascii="Times New Roman" w:hAnsi="Times New Roman" w:cs="Times New Roman"/>
          <w:sz w:val="24"/>
          <w:szCs w:val="24"/>
        </w:rPr>
        <w:t>5</w:t>
      </w:r>
      <w:r w:rsidR="006B16DE">
        <w:rPr>
          <w:rFonts w:ascii="Times New Roman" w:hAnsi="Times New Roman" w:cs="Times New Roman"/>
          <w:sz w:val="24"/>
          <w:szCs w:val="24"/>
        </w:rPr>
        <w:t> </w:t>
      </w:r>
      <w:r w:rsidR="0025417F">
        <w:rPr>
          <w:rFonts w:ascii="Times New Roman" w:hAnsi="Times New Roman" w:cs="Times New Roman"/>
          <w:sz w:val="24"/>
          <w:szCs w:val="24"/>
        </w:rPr>
        <w:t>096</w:t>
      </w:r>
      <w:r w:rsidR="006B16DE">
        <w:rPr>
          <w:rFonts w:ascii="Times New Roman" w:hAnsi="Times New Roman" w:cs="Times New Roman"/>
          <w:sz w:val="24"/>
          <w:szCs w:val="24"/>
        </w:rPr>
        <w:t xml:space="preserve"> </w:t>
      </w:r>
      <w:r w:rsidR="0025417F">
        <w:rPr>
          <w:rFonts w:ascii="Times New Roman" w:hAnsi="Times New Roman" w:cs="Times New Roman"/>
          <w:sz w:val="24"/>
          <w:szCs w:val="24"/>
        </w:rPr>
        <w:t>78</w:t>
      </w:r>
      <w:r w:rsidR="006B16DE">
        <w:rPr>
          <w:rFonts w:ascii="Times New Roman" w:hAnsi="Times New Roman" w:cs="Times New Roman"/>
          <w:sz w:val="24"/>
          <w:szCs w:val="24"/>
        </w:rPr>
        <w:t>0</w:t>
      </w:r>
      <w:r w:rsidR="007177E0">
        <w:rPr>
          <w:rFonts w:ascii="Times New Roman" w:hAnsi="Times New Roman" w:cs="Times New Roman"/>
          <w:sz w:val="24"/>
          <w:szCs w:val="24"/>
        </w:rPr>
        <w:t xml:space="preserve"> (</w:t>
      </w:r>
      <w:r w:rsidR="0025417F">
        <w:rPr>
          <w:rFonts w:ascii="Times New Roman" w:hAnsi="Times New Roman" w:cs="Times New Roman"/>
          <w:sz w:val="24"/>
          <w:szCs w:val="24"/>
        </w:rPr>
        <w:t>пять</w:t>
      </w:r>
      <w:r w:rsidR="007177E0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771215">
        <w:rPr>
          <w:rFonts w:ascii="Times New Roman" w:hAnsi="Times New Roman" w:cs="Times New Roman"/>
          <w:sz w:val="24"/>
          <w:szCs w:val="24"/>
        </w:rPr>
        <w:t xml:space="preserve"> </w:t>
      </w:r>
      <w:r w:rsidR="0025417F">
        <w:rPr>
          <w:rFonts w:ascii="Times New Roman" w:hAnsi="Times New Roman" w:cs="Times New Roman"/>
          <w:sz w:val="24"/>
          <w:szCs w:val="24"/>
        </w:rPr>
        <w:t>девяносто шесть</w:t>
      </w:r>
      <w:r w:rsidR="007177E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25417F">
        <w:rPr>
          <w:rFonts w:ascii="Times New Roman" w:hAnsi="Times New Roman" w:cs="Times New Roman"/>
          <w:sz w:val="24"/>
          <w:szCs w:val="24"/>
        </w:rPr>
        <w:t>семьсот восемьдесят</w:t>
      </w:r>
      <w:r w:rsidRPr="009C1F80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8B2ADB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1F80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054B4" w:rsidRDefault="00033116" w:rsidP="00B9152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     </w:t>
      </w:r>
      <w:r w:rsidR="00B9152A">
        <w:rPr>
          <w:rFonts w:ascii="Times New Roman" w:hAnsi="Times New Roman" w:cs="Times New Roman"/>
          <w:sz w:val="24"/>
          <w:szCs w:val="24"/>
        </w:rPr>
        <w:t xml:space="preserve">                  Щербакова С.В.</w:t>
      </w: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C3FA1"/>
    <w:rsid w:val="000D1AEB"/>
    <w:rsid w:val="000D23E8"/>
    <w:rsid w:val="000D6784"/>
    <w:rsid w:val="000E3339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241E9"/>
    <w:rsid w:val="002243EE"/>
    <w:rsid w:val="0024737A"/>
    <w:rsid w:val="0025417F"/>
    <w:rsid w:val="00271254"/>
    <w:rsid w:val="002805FA"/>
    <w:rsid w:val="00281B1C"/>
    <w:rsid w:val="002A2BE0"/>
    <w:rsid w:val="002B5272"/>
    <w:rsid w:val="002E42CB"/>
    <w:rsid w:val="002E7370"/>
    <w:rsid w:val="002F18CB"/>
    <w:rsid w:val="002F52D2"/>
    <w:rsid w:val="00317304"/>
    <w:rsid w:val="00350AD3"/>
    <w:rsid w:val="003741BD"/>
    <w:rsid w:val="0039573D"/>
    <w:rsid w:val="003C5A37"/>
    <w:rsid w:val="003C7437"/>
    <w:rsid w:val="003E3B86"/>
    <w:rsid w:val="003E4405"/>
    <w:rsid w:val="003F1582"/>
    <w:rsid w:val="004007D3"/>
    <w:rsid w:val="00414B98"/>
    <w:rsid w:val="004156CB"/>
    <w:rsid w:val="00436908"/>
    <w:rsid w:val="004526F2"/>
    <w:rsid w:val="00453AF0"/>
    <w:rsid w:val="00456B21"/>
    <w:rsid w:val="004832A4"/>
    <w:rsid w:val="00490F2C"/>
    <w:rsid w:val="004B794E"/>
    <w:rsid w:val="004C250A"/>
    <w:rsid w:val="004D59A8"/>
    <w:rsid w:val="004E5298"/>
    <w:rsid w:val="004E7445"/>
    <w:rsid w:val="004F0B29"/>
    <w:rsid w:val="005201C7"/>
    <w:rsid w:val="00540DD5"/>
    <w:rsid w:val="005431B7"/>
    <w:rsid w:val="00545637"/>
    <w:rsid w:val="00561A31"/>
    <w:rsid w:val="00561FAD"/>
    <w:rsid w:val="00564111"/>
    <w:rsid w:val="0057322C"/>
    <w:rsid w:val="005A4742"/>
    <w:rsid w:val="005C763D"/>
    <w:rsid w:val="005F3ED6"/>
    <w:rsid w:val="0061731D"/>
    <w:rsid w:val="006643E9"/>
    <w:rsid w:val="00664EDE"/>
    <w:rsid w:val="006B16DE"/>
    <w:rsid w:val="006B7EDC"/>
    <w:rsid w:val="006D1197"/>
    <w:rsid w:val="006E7BD2"/>
    <w:rsid w:val="006F66D4"/>
    <w:rsid w:val="00703CCF"/>
    <w:rsid w:val="00715A16"/>
    <w:rsid w:val="007177E0"/>
    <w:rsid w:val="0072708D"/>
    <w:rsid w:val="00727843"/>
    <w:rsid w:val="00741054"/>
    <w:rsid w:val="00762F8A"/>
    <w:rsid w:val="00765C3C"/>
    <w:rsid w:val="00771215"/>
    <w:rsid w:val="00784DDD"/>
    <w:rsid w:val="007939CC"/>
    <w:rsid w:val="00793E28"/>
    <w:rsid w:val="007E4EA3"/>
    <w:rsid w:val="008005B3"/>
    <w:rsid w:val="008353ED"/>
    <w:rsid w:val="00847467"/>
    <w:rsid w:val="008526F7"/>
    <w:rsid w:val="00855170"/>
    <w:rsid w:val="00856AAF"/>
    <w:rsid w:val="0087170F"/>
    <w:rsid w:val="0089684C"/>
    <w:rsid w:val="008B2ADB"/>
    <w:rsid w:val="008F5230"/>
    <w:rsid w:val="008F7D3A"/>
    <w:rsid w:val="00924041"/>
    <w:rsid w:val="00941BA4"/>
    <w:rsid w:val="00950AB6"/>
    <w:rsid w:val="0095233B"/>
    <w:rsid w:val="00962E61"/>
    <w:rsid w:val="00964068"/>
    <w:rsid w:val="0097657C"/>
    <w:rsid w:val="00977027"/>
    <w:rsid w:val="00987A53"/>
    <w:rsid w:val="009A2627"/>
    <w:rsid w:val="009B43EB"/>
    <w:rsid w:val="009B711A"/>
    <w:rsid w:val="009C1F80"/>
    <w:rsid w:val="009D46F1"/>
    <w:rsid w:val="009D74C7"/>
    <w:rsid w:val="009E1EA0"/>
    <w:rsid w:val="009E5B76"/>
    <w:rsid w:val="009F2F1D"/>
    <w:rsid w:val="00A23589"/>
    <w:rsid w:val="00A31CE1"/>
    <w:rsid w:val="00A32C48"/>
    <w:rsid w:val="00A502CD"/>
    <w:rsid w:val="00A706D4"/>
    <w:rsid w:val="00A72E98"/>
    <w:rsid w:val="00A9058E"/>
    <w:rsid w:val="00A91959"/>
    <w:rsid w:val="00AA083A"/>
    <w:rsid w:val="00AC0A4E"/>
    <w:rsid w:val="00AC2450"/>
    <w:rsid w:val="00AD3A73"/>
    <w:rsid w:val="00AD5C22"/>
    <w:rsid w:val="00AD660A"/>
    <w:rsid w:val="00B13EA3"/>
    <w:rsid w:val="00B15E67"/>
    <w:rsid w:val="00B436A7"/>
    <w:rsid w:val="00B50468"/>
    <w:rsid w:val="00B6234C"/>
    <w:rsid w:val="00B625D1"/>
    <w:rsid w:val="00B84412"/>
    <w:rsid w:val="00B9152A"/>
    <w:rsid w:val="00B921A3"/>
    <w:rsid w:val="00BA6944"/>
    <w:rsid w:val="00BB24F4"/>
    <w:rsid w:val="00BB4483"/>
    <w:rsid w:val="00BB6BB5"/>
    <w:rsid w:val="00BC1352"/>
    <w:rsid w:val="00BF2004"/>
    <w:rsid w:val="00BF5240"/>
    <w:rsid w:val="00C11627"/>
    <w:rsid w:val="00C31DF8"/>
    <w:rsid w:val="00C42100"/>
    <w:rsid w:val="00C604C0"/>
    <w:rsid w:val="00C62780"/>
    <w:rsid w:val="00C66DA8"/>
    <w:rsid w:val="00C71480"/>
    <w:rsid w:val="00C909A2"/>
    <w:rsid w:val="00CA3BC1"/>
    <w:rsid w:val="00CB774D"/>
    <w:rsid w:val="00CC01A8"/>
    <w:rsid w:val="00CD2D8B"/>
    <w:rsid w:val="00CD4AAB"/>
    <w:rsid w:val="00D015FC"/>
    <w:rsid w:val="00D650E2"/>
    <w:rsid w:val="00D65356"/>
    <w:rsid w:val="00D72D5D"/>
    <w:rsid w:val="00D75374"/>
    <w:rsid w:val="00D76BA6"/>
    <w:rsid w:val="00D969F4"/>
    <w:rsid w:val="00DC5ABA"/>
    <w:rsid w:val="00DD26EB"/>
    <w:rsid w:val="00DD5C42"/>
    <w:rsid w:val="00DE1F3B"/>
    <w:rsid w:val="00DE6C86"/>
    <w:rsid w:val="00E02A53"/>
    <w:rsid w:val="00E10F4A"/>
    <w:rsid w:val="00E2675F"/>
    <w:rsid w:val="00E40628"/>
    <w:rsid w:val="00E6104C"/>
    <w:rsid w:val="00E7626C"/>
    <w:rsid w:val="00E929E8"/>
    <w:rsid w:val="00EA709D"/>
    <w:rsid w:val="00EC08D2"/>
    <w:rsid w:val="00EE727F"/>
    <w:rsid w:val="00EF0940"/>
    <w:rsid w:val="00F021E7"/>
    <w:rsid w:val="00F054B4"/>
    <w:rsid w:val="00F4214A"/>
    <w:rsid w:val="00F563D8"/>
    <w:rsid w:val="00F644B8"/>
    <w:rsid w:val="00F7084D"/>
    <w:rsid w:val="00FB2D67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BB24-6C5D-4C8D-99C8-33489266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161</cp:revision>
  <cp:lastPrinted>2018-11-26T08:37:00Z</cp:lastPrinted>
  <dcterms:created xsi:type="dcterms:W3CDTF">2016-04-11T09:57:00Z</dcterms:created>
  <dcterms:modified xsi:type="dcterms:W3CDTF">2018-11-28T09:06:00Z</dcterms:modified>
</cp:coreProperties>
</file>